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ДЫХАТЕЛЬНЫЕ УПРАЖНЕНИЯ.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«Свечка».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Участники ставят палец перед ртом. Набирается и устанавливается правильное дыхание, после чего воздух выпускается тоненькой струйкой, так чтобы «пламя свечи» не колыхнулось.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«Погреем руки»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(из упражнений Е. </w:t>
      </w:r>
      <w:proofErr w:type="gramStart"/>
      <w:r>
        <w:rPr>
          <w:color w:val="000000"/>
          <w:sz w:val="27"/>
          <w:szCs w:val="27"/>
        </w:rPr>
        <w:t>Ласковой</w:t>
      </w:r>
      <w:proofErr w:type="gramEnd"/>
      <w:r>
        <w:rPr>
          <w:color w:val="000000"/>
          <w:sz w:val="27"/>
          <w:szCs w:val="27"/>
        </w:rPr>
        <w:t>). Участники ставят перед ртом ладонь и широко раскрытым ртом медленно выпускают воздух на ладошку.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«Разброс»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(из упражнений М. Грановской). На входе прыжком широко расставляются ноги и в разные стороны раскидываются руки. На 4, 8 или 12 счетов выдыхается воздух и собирается всё тело вместе.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«Снайпер».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То же, что и «свечка», но воздух выдыхается </w:t>
      </w:r>
      <w:proofErr w:type="spellStart"/>
      <w:r>
        <w:rPr>
          <w:color w:val="000000"/>
          <w:sz w:val="27"/>
          <w:szCs w:val="27"/>
        </w:rPr>
        <w:t>одномоментно</w:t>
      </w:r>
      <w:proofErr w:type="spellEnd"/>
      <w:r>
        <w:rPr>
          <w:color w:val="000000"/>
          <w:sz w:val="27"/>
          <w:szCs w:val="27"/>
        </w:rPr>
        <w:t xml:space="preserve"> и за максимально короткое время.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«Упрямая свечка».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 же, что и «снайпер», но воздух выдыхается в несколько приёмов без дополнительного добора дыхания.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7"/>
          <w:szCs w:val="27"/>
          <w:u w:val="single"/>
        </w:rPr>
      </w:pP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 движении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«Комарик».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Руки в стороны. Перед носом у каждого вьётся со звуком «</w:t>
      </w:r>
      <w:proofErr w:type="spell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>» «комарик». Звук произносится на выдохе, на одном дыхании. На выдохе руки медленно сводятся, и в конце дыхания «комарик» прихлопывается.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Скакалка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Произносится текст ритмичного стихотворения, дети прыгают со скакалкой, чётко отслеживая доборы воздуха.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Катер, катер, белый катер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Белый, белый катерок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Катит, катит, словно гладит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Скатерть белый утюжок.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«Упражнение с мячом».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Стукая мяч об пол читать стихи: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Барабанил в барабан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Барабанщик Андриан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Барабанил, барабанил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Бросил барабан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Пришел баран,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Прибежал баран,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Прободал барабан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пропал барабан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lastRenderedPageBreak/>
        <w:t>«Перед сном»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Лечь на </w:t>
      </w:r>
      <w:proofErr w:type="gramStart"/>
      <w:r>
        <w:rPr>
          <w:color w:val="000000"/>
          <w:sz w:val="27"/>
          <w:szCs w:val="27"/>
        </w:rPr>
        <w:t>пол</w:t>
      </w:r>
      <w:proofErr w:type="gramEnd"/>
      <w:r>
        <w:rPr>
          <w:color w:val="000000"/>
          <w:sz w:val="27"/>
          <w:szCs w:val="27"/>
        </w:rPr>
        <w:t xml:space="preserve"> на спину, положить руку на живот. Полностью расслабить все мышцы и, вспоминая, как умиротворённо дышится перед сном, попытаться отследить технологию этого вдоха. Затем следует обратить внимание на положение живота, диафрагмы, грудной клетки в процессе дыхания и попытаться мысленно зафиксировать это положение.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Необходимо повторить вдох, сознательно утрируя движение мышц живота; обратить особое внимание на расслабленность плеч. Когда же ученик понял принцип дыхания и овладел им, приступаем к вариантам упражнения со счётом (выполняются лёжа).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Вдох – задержка дыхания – выдох на счёт. Сначала выдох длится 3 счёта, затем 6, 9 и т.д.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Вдох 5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. – </w:t>
      </w:r>
      <w:proofErr w:type="gramStart"/>
      <w:r>
        <w:rPr>
          <w:color w:val="000000"/>
          <w:sz w:val="27"/>
          <w:szCs w:val="27"/>
        </w:rPr>
        <w:t>задержка</w:t>
      </w:r>
      <w:proofErr w:type="gramEnd"/>
      <w:r>
        <w:rPr>
          <w:color w:val="000000"/>
          <w:sz w:val="27"/>
          <w:szCs w:val="27"/>
        </w:rPr>
        <w:t xml:space="preserve"> дыхания 5 с. – выдох 5 с. Повторить 6 раз.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«Поклонение солнцу»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Ноги на ширине плеч, стопы стоят параллельно, руки свободно опущены вдоль корпуса. На выдохе ладони сложить домиком на уровне груди. Далее:</w:t>
      </w:r>
    </w:p>
    <w:p w:rsidR="006C2BF6" w:rsidRDefault="006C2BF6" w:rsidP="006C2B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вдох – руки и голову поднять вверх;</w:t>
      </w:r>
    </w:p>
    <w:p w:rsidR="006C2BF6" w:rsidRDefault="006C2BF6" w:rsidP="006C2B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выдох – наклон, руки ладонями упираются в пол;</w:t>
      </w:r>
    </w:p>
    <w:p w:rsidR="006C2BF6" w:rsidRDefault="006C2BF6" w:rsidP="006C2B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вдох - левую руку отставить назад, голову поднять вверх;</w:t>
      </w:r>
    </w:p>
    <w:p w:rsidR="006C2BF6" w:rsidRDefault="006C2BF6" w:rsidP="006C2B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выдох – нога возвращается на исходную позицию, голова опущена вниз;</w:t>
      </w:r>
    </w:p>
    <w:p w:rsidR="006C2BF6" w:rsidRDefault="006C2BF6" w:rsidP="006C2B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вдох – выдох – повторить тоже </w:t>
      </w:r>
      <w:proofErr w:type="gramStart"/>
      <w:r>
        <w:rPr>
          <w:color w:val="000000"/>
          <w:sz w:val="27"/>
          <w:szCs w:val="27"/>
        </w:rPr>
        <w:t>самое</w:t>
      </w:r>
      <w:proofErr w:type="gramEnd"/>
      <w:r>
        <w:rPr>
          <w:color w:val="000000"/>
          <w:sz w:val="27"/>
          <w:szCs w:val="27"/>
        </w:rPr>
        <w:t xml:space="preserve"> с правой ноги;</w:t>
      </w:r>
    </w:p>
    <w:p w:rsidR="006C2BF6" w:rsidRDefault="006C2BF6" w:rsidP="006C2B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вдох – выпрямить позвоночник, голову держать прямо;</w:t>
      </w:r>
    </w:p>
    <w:p w:rsidR="006C2BF6" w:rsidRDefault="006C2BF6" w:rsidP="006C2B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выдох – ладони сложить домиком на уровне груди.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Упражнение выполняется одновременно всеми сначала в очень медленном темпе. Постепенно темп ускоряется до максимально </w:t>
      </w:r>
      <w:proofErr w:type="gramStart"/>
      <w:r>
        <w:rPr>
          <w:color w:val="000000"/>
          <w:sz w:val="27"/>
          <w:szCs w:val="27"/>
        </w:rPr>
        <w:t>быстрого</w:t>
      </w:r>
      <w:proofErr w:type="gramEnd"/>
      <w:r>
        <w:rPr>
          <w:color w:val="000000"/>
          <w:sz w:val="27"/>
          <w:szCs w:val="27"/>
        </w:rPr>
        <w:t>, затем следует успокоить дыхание. Для этого выполняется специальное упражнение.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«Черепаха-2»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Шею вытянуть вперед – вдох в живот, убрать назад – «холодный выдох» через длинное произнесение звука «</w:t>
      </w:r>
      <w:proofErr w:type="spellStart"/>
      <w:r>
        <w:rPr>
          <w:color w:val="000000"/>
          <w:sz w:val="27"/>
          <w:szCs w:val="27"/>
        </w:rPr>
        <w:t>п</w:t>
      </w:r>
      <w:proofErr w:type="spellEnd"/>
      <w:r>
        <w:rPr>
          <w:color w:val="000000"/>
          <w:sz w:val="27"/>
          <w:szCs w:val="27"/>
        </w:rPr>
        <w:t>».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«Арлекин»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Вдох в живот – руки от плеча до локтевого сустава зафиксированы параллельно полу, предплечья и кисти свободно висят. «Холодный выдох» через «</w:t>
      </w:r>
      <w:proofErr w:type="spellStart"/>
      <w:r>
        <w:rPr>
          <w:color w:val="000000"/>
          <w:sz w:val="27"/>
          <w:szCs w:val="27"/>
        </w:rPr>
        <w:t>п</w:t>
      </w:r>
      <w:proofErr w:type="spellEnd"/>
      <w:r>
        <w:rPr>
          <w:color w:val="000000"/>
          <w:sz w:val="27"/>
          <w:szCs w:val="27"/>
        </w:rPr>
        <w:t>» - одно быстрое круговое движение предплечий и кистей рук при закреплённом плечевом поясе. Далее на каждый выдох скорость движения рук увеличивается, и так до 6 круговых движений на одном выдохе. Затем повторяем движения в обратном порядке, сводя их снова до одного на выдохе. Скорость движения определяет педагог. Амплитуда – максимально возможная.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«Мельница»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Вдох в живот – руки поднимаем вверх. Задержка дыхания. Выдох – наклон, руки опускаем вниз. И так 6 раз. Усложняем упражнения. Вдох – корпус, голову, руки опускаем вниз. Выдох – корпус выпрямляем, руки поднимаем вверх. 6 раз.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«Тряпичная кукла-1»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Вдох – руки поднимаем вверх «в замок», выдох – бросок расслабленного тела вправо, влево, вперёд.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lastRenderedPageBreak/>
        <w:t>«Львенок греется»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Мягким, долгим выдохом (как бы беззвучно произносят слог «ха»), который у нас называется «тёплым дыханием», греем последовательно: ладони, локти, плечи, грудь, живот, колени, стопы, «хвост».</w:t>
      </w:r>
      <w:proofErr w:type="gramEnd"/>
      <w:r>
        <w:rPr>
          <w:color w:val="000000"/>
          <w:sz w:val="27"/>
          <w:szCs w:val="27"/>
        </w:rPr>
        <w:t xml:space="preserve"> Упражнение «Львёнок греется» всегда последнее в этом блоке, разогреваем им голосовые связки и приступаем к следующему блоку.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«Цветочный магазин»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Представляем, что вошли в цветочный магазин и с удовольствием вдыхаем через нос ароматы цветов. Если ученик точно выполняет задание, то он автоматически пропускает воздух в диафрагму. Выдыхаем через рот, как бы беззвучно произнося «ха» (тёплый выдох).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«Свеча»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упражнение включает 3 ступени. Движение каждой повторяем 6 – 8 раз.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1-я ступень: делаем вдох в живот, затем представляем себе, что дуем на пламя свечи очень медленно и ровно, таким образом, чтобы удержать это пламя в горизонтальном положении.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2-я ступень: упрямая свеча. Мы хотим затушить свечу, но пламя не гаснет. Выдох становится более интенсивным.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3-я ступень: затушу свечу. Теперь делаем сильный резкий выдох, и свеча гаснет.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«Дровосек»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Вдох – руки подняты вверх, как бы держат топор. Выдох со словами «и – раз», руки опускаются вниз – раскололи полено. Таким образом, вдох – замах, выдох – удар.</w:t>
      </w:r>
    </w:p>
    <w:p w:rsidR="006C2BF6" w:rsidRDefault="006C2BF6" w:rsidP="006C2BF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Все эти упражнения направлены на развитие </w:t>
      </w:r>
      <w:proofErr w:type="spellStart"/>
      <w:r>
        <w:rPr>
          <w:color w:val="000000"/>
          <w:sz w:val="27"/>
          <w:szCs w:val="27"/>
        </w:rPr>
        <w:t>диафрагматического</w:t>
      </w:r>
      <w:proofErr w:type="spellEnd"/>
      <w:r>
        <w:rPr>
          <w:color w:val="000000"/>
          <w:sz w:val="27"/>
          <w:szCs w:val="27"/>
        </w:rPr>
        <w:t xml:space="preserve"> дыхания. </w:t>
      </w:r>
      <w:proofErr w:type="gramStart"/>
      <w:r>
        <w:rPr>
          <w:color w:val="000000"/>
          <w:sz w:val="27"/>
          <w:szCs w:val="27"/>
        </w:rPr>
        <w:t>В игровом пространстве посредствам физических движений, помогающих «открывать» диафрагму, мы постепенно увеличиваем объём воздуха и учимся распределять протяженность и силу выдоха, от которых напрямую зависит долгота и сила звука.</w:t>
      </w:r>
      <w:proofErr w:type="gramEnd"/>
    </w:p>
    <w:p w:rsidR="00AC0200" w:rsidRDefault="00AC0200" w:rsidP="006C2BF6">
      <w:pPr>
        <w:jc w:val="both"/>
      </w:pPr>
    </w:p>
    <w:sectPr w:rsidR="00AC0200" w:rsidSect="00AC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6C18"/>
    <w:multiLevelType w:val="multilevel"/>
    <w:tmpl w:val="2B3A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0424B5"/>
    <w:multiLevelType w:val="multilevel"/>
    <w:tmpl w:val="6B3A04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BF6"/>
    <w:rsid w:val="006C2BF6"/>
    <w:rsid w:val="00AC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C28E0-8887-437A-A3BC-47633422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798</Words>
  <Characters>4555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2020-05-20T08:24:00Z</dcterms:created>
  <dcterms:modified xsi:type="dcterms:W3CDTF">2020-05-20T08:27:00Z</dcterms:modified>
</cp:coreProperties>
</file>